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74A" w:rsidRDefault="00BF474A" w:rsidP="00BF474A">
      <w:pPr>
        <w:rPr>
          <w:rFonts w:hint="eastAsia"/>
        </w:rPr>
      </w:pPr>
      <w:r>
        <w:rPr>
          <w:rFonts w:hint="eastAsia"/>
        </w:rPr>
        <w:t>各有关单位、专家：</w:t>
      </w:r>
    </w:p>
    <w:p w:rsidR="00BF474A" w:rsidRDefault="00BF474A" w:rsidP="00BF474A">
      <w:pPr>
        <w:ind w:firstLineChars="200" w:firstLine="420"/>
        <w:rPr>
          <w:rFonts w:hint="eastAsia"/>
        </w:rPr>
      </w:pPr>
      <w:r>
        <w:rPr>
          <w:rFonts w:hint="eastAsia"/>
        </w:rPr>
        <w:t>根据《山东省科学技术奖励办法》及其实施细则规定，经省科学技术奖励委员会同意，现就</w:t>
      </w:r>
      <w:r>
        <w:rPr>
          <w:rFonts w:hint="eastAsia"/>
        </w:rPr>
        <w:t>2018</w:t>
      </w:r>
      <w:r>
        <w:rPr>
          <w:rFonts w:hint="eastAsia"/>
        </w:rPr>
        <w:t>年度山东省科学技术奖提名工作有关事项通知如下：</w:t>
      </w:r>
    </w:p>
    <w:p w:rsidR="00BF474A" w:rsidRDefault="00BF474A" w:rsidP="00BF474A">
      <w:pPr>
        <w:ind w:firstLineChars="200" w:firstLine="420"/>
        <w:rPr>
          <w:rFonts w:hint="eastAsia"/>
        </w:rPr>
      </w:pPr>
      <w:r>
        <w:rPr>
          <w:rFonts w:hint="eastAsia"/>
        </w:rPr>
        <w:t>一、基本思路</w:t>
      </w:r>
    </w:p>
    <w:p w:rsidR="00BF474A" w:rsidRDefault="00BF474A" w:rsidP="00BF474A">
      <w:pPr>
        <w:ind w:firstLineChars="200" w:firstLine="420"/>
        <w:rPr>
          <w:rFonts w:hint="eastAsia"/>
        </w:rPr>
      </w:pPr>
      <w:r>
        <w:rPr>
          <w:rFonts w:hint="eastAsia"/>
        </w:rPr>
        <w:t>2018</w:t>
      </w:r>
      <w:r>
        <w:rPr>
          <w:rFonts w:hint="eastAsia"/>
        </w:rPr>
        <w:t>年度山东省科学技术奖励工作要全面贯彻党的十九大和全国“两会”精神，坚持新发展理念，落实省委省政府走在前列、加快新旧动能转换等战略部署和国家科技奖励改革精神，紧密结合山东科技创新发展实际，按照“提高质量、优化结构、完善程序、强化引导”的原则，调整优化奖项设置，适当增加奖励数量，创新发展工作思路，进一步规范评审程序，努力提高奖励质量，充分发挥科技奖励对科技创新、加快现代化强省建设的重要推动作用。</w:t>
      </w:r>
    </w:p>
    <w:p w:rsidR="00BF474A" w:rsidRDefault="00BF474A" w:rsidP="00BF474A">
      <w:pPr>
        <w:ind w:firstLineChars="200" w:firstLine="420"/>
        <w:rPr>
          <w:rFonts w:hint="eastAsia"/>
        </w:rPr>
      </w:pPr>
      <w:r>
        <w:rPr>
          <w:rFonts w:hint="eastAsia"/>
        </w:rPr>
        <w:t>二、改革措施</w:t>
      </w:r>
    </w:p>
    <w:p w:rsidR="00BF474A" w:rsidRDefault="00BF474A" w:rsidP="00BF474A">
      <w:pPr>
        <w:ind w:firstLineChars="200" w:firstLine="420"/>
        <w:rPr>
          <w:rFonts w:hint="eastAsia"/>
        </w:rPr>
      </w:pPr>
      <w:r>
        <w:rPr>
          <w:rFonts w:hint="eastAsia"/>
        </w:rPr>
        <w:t>1.</w:t>
      </w:r>
      <w:r>
        <w:rPr>
          <w:rFonts w:hint="eastAsia"/>
        </w:rPr>
        <w:t>增设山东省技术标准创新奖。在山东省科技进步奖中，增设山东省技术标准创新奖，引导激励技术标准转化为先进生产力。技术标准创新奖按照《山东省技术标准创新奖管理办法》规定，从技术标准带动性、先进性、有效性、示范性特别是行业市场占有率、实施覆盖率等方面进行评审，择优给予奖励。</w:t>
      </w:r>
    </w:p>
    <w:p w:rsidR="00BF474A" w:rsidRDefault="00BF474A" w:rsidP="00BF474A">
      <w:pPr>
        <w:ind w:firstLineChars="200" w:firstLine="420"/>
      </w:pPr>
      <w:r>
        <w:rPr>
          <w:rFonts w:hint="eastAsia"/>
        </w:rPr>
        <w:t>2.</w:t>
      </w:r>
      <w:r>
        <w:rPr>
          <w:rFonts w:hint="eastAsia"/>
        </w:rPr>
        <w:t>适当控制奖励数量。</w:t>
      </w:r>
      <w:r>
        <w:rPr>
          <w:rFonts w:hint="eastAsia"/>
        </w:rPr>
        <w:t>2018</w:t>
      </w:r>
      <w:r>
        <w:rPr>
          <w:rFonts w:hint="eastAsia"/>
        </w:rPr>
        <w:t>年度山东省科学技术奖励数量将适度增加，</w:t>
      </w:r>
      <w:r w:rsidRPr="00BF474A">
        <w:rPr>
          <w:rFonts w:hint="eastAsia"/>
          <w:b/>
        </w:rPr>
        <w:t>总数控制在</w:t>
      </w:r>
      <w:r w:rsidRPr="00BF474A">
        <w:rPr>
          <w:rFonts w:hint="eastAsia"/>
          <w:b/>
        </w:rPr>
        <w:t>200</w:t>
      </w:r>
      <w:r w:rsidRPr="00BF474A">
        <w:rPr>
          <w:rFonts w:hint="eastAsia"/>
          <w:b/>
        </w:rPr>
        <w:t>项左右</w:t>
      </w:r>
      <w:r w:rsidRPr="00BF474A">
        <w:rPr>
          <w:rFonts w:hint="eastAsia"/>
          <w:b/>
        </w:rPr>
        <w:t>(</w:t>
      </w:r>
      <w:r w:rsidRPr="00BF474A">
        <w:rPr>
          <w:rFonts w:hint="eastAsia"/>
          <w:b/>
        </w:rPr>
        <w:t>较</w:t>
      </w:r>
      <w:r w:rsidRPr="00BF474A">
        <w:rPr>
          <w:rFonts w:hint="eastAsia"/>
          <w:b/>
        </w:rPr>
        <w:t>2017</w:t>
      </w:r>
      <w:r w:rsidRPr="00BF474A">
        <w:rPr>
          <w:rFonts w:hint="eastAsia"/>
          <w:b/>
        </w:rPr>
        <w:t>年增加</w:t>
      </w:r>
      <w:r w:rsidRPr="00BF474A">
        <w:rPr>
          <w:rFonts w:hint="eastAsia"/>
          <w:b/>
        </w:rPr>
        <w:t>49</w:t>
      </w:r>
      <w:r w:rsidRPr="00BF474A">
        <w:rPr>
          <w:rFonts w:hint="eastAsia"/>
          <w:b/>
        </w:rPr>
        <w:t>项</w:t>
      </w:r>
      <w:r w:rsidRPr="00BF474A">
        <w:rPr>
          <w:rFonts w:hint="eastAsia"/>
          <w:b/>
        </w:rPr>
        <w:t>,</w:t>
      </w:r>
      <w:r w:rsidRPr="00BF474A">
        <w:rPr>
          <w:rFonts w:hint="eastAsia"/>
          <w:b/>
        </w:rPr>
        <w:t>仍在国务院批准范围内</w:t>
      </w:r>
      <w:r w:rsidRPr="00BF474A">
        <w:rPr>
          <w:rFonts w:hint="eastAsia"/>
          <w:b/>
        </w:rPr>
        <w:t>)</w:t>
      </w:r>
      <w:r>
        <w:rPr>
          <w:rFonts w:hint="eastAsia"/>
        </w:rPr>
        <w:t>。山东省科学技术最高奖、国际科技合作奖分别不超过</w:t>
      </w:r>
      <w:r>
        <w:rPr>
          <w:rFonts w:hint="eastAsia"/>
        </w:rPr>
        <w:t>2</w:t>
      </w:r>
      <w:r>
        <w:rPr>
          <w:rFonts w:hint="eastAsia"/>
        </w:rPr>
        <w:t>人和</w:t>
      </w:r>
      <w:r>
        <w:rPr>
          <w:rFonts w:hint="eastAsia"/>
        </w:rPr>
        <w:t>5</w:t>
      </w:r>
      <w:r>
        <w:rPr>
          <w:rFonts w:hint="eastAsia"/>
        </w:rPr>
        <w:t>人，省自然科学奖、技术发明奖、科技进步奖分别控制在</w:t>
      </w:r>
      <w:r>
        <w:rPr>
          <w:rFonts w:hint="eastAsia"/>
        </w:rPr>
        <w:t>20</w:t>
      </w:r>
      <w:r>
        <w:rPr>
          <w:rFonts w:hint="eastAsia"/>
        </w:rPr>
        <w:t>项、</w:t>
      </w:r>
      <w:r>
        <w:rPr>
          <w:rFonts w:hint="eastAsia"/>
        </w:rPr>
        <w:t>20</w:t>
      </w:r>
      <w:r>
        <w:rPr>
          <w:rFonts w:hint="eastAsia"/>
        </w:rPr>
        <w:t>项、</w:t>
      </w:r>
      <w:r>
        <w:rPr>
          <w:rFonts w:hint="eastAsia"/>
        </w:rPr>
        <w:t>155</w:t>
      </w:r>
      <w:r>
        <w:rPr>
          <w:rFonts w:hint="eastAsia"/>
        </w:rPr>
        <w:t>项左右。其中新设的山东省技术标准创新奖不超过</w:t>
      </w:r>
      <w:r>
        <w:rPr>
          <w:rFonts w:hint="eastAsia"/>
        </w:rPr>
        <w:t>15</w:t>
      </w:r>
      <w:r>
        <w:rPr>
          <w:rFonts w:hint="eastAsia"/>
        </w:rPr>
        <w:t>项。</w:t>
      </w:r>
    </w:p>
    <w:p w:rsidR="00BF474A" w:rsidRDefault="00BF474A" w:rsidP="00BF474A">
      <w:pPr>
        <w:ind w:firstLineChars="200" w:firstLine="420"/>
        <w:rPr>
          <w:rFonts w:hint="eastAsia"/>
        </w:rPr>
      </w:pPr>
      <w:r>
        <w:rPr>
          <w:rFonts w:hint="eastAsia"/>
        </w:rPr>
        <w:t>3.</w:t>
      </w:r>
      <w:r>
        <w:rPr>
          <w:rFonts w:hint="eastAsia"/>
        </w:rPr>
        <w:t>鼓励支持重大科技成果转化。对科技成果转化取得突出绩效、经济社会和生态效益显著、在国内外产生重大影响的项目，可以不受有关条件限制，按照“一事一议”原则由所在单位和主管部门提名，经省科学技术奖励办公室审核同意直接进入会议初评。</w:t>
      </w:r>
    </w:p>
    <w:p w:rsidR="00BF474A" w:rsidRDefault="00BF474A" w:rsidP="00BF474A">
      <w:pPr>
        <w:ind w:firstLineChars="200" w:firstLine="420"/>
        <w:rPr>
          <w:rFonts w:hint="eastAsia"/>
        </w:rPr>
      </w:pPr>
      <w:r>
        <w:rPr>
          <w:rFonts w:hint="eastAsia"/>
        </w:rPr>
        <w:t>三、提名办法和条件</w:t>
      </w:r>
    </w:p>
    <w:p w:rsidR="00BF474A" w:rsidRDefault="00BF474A" w:rsidP="00BF474A">
      <w:pPr>
        <w:ind w:firstLineChars="200" w:firstLine="420"/>
        <w:rPr>
          <w:rFonts w:hint="eastAsia"/>
        </w:rPr>
      </w:pPr>
      <w:r>
        <w:rPr>
          <w:rFonts w:hint="eastAsia"/>
        </w:rPr>
        <w:t>（一）提名办法</w:t>
      </w:r>
    </w:p>
    <w:p w:rsidR="00BF474A" w:rsidRDefault="00BF474A" w:rsidP="00BF474A">
      <w:pPr>
        <w:ind w:firstLineChars="200" w:firstLine="420"/>
        <w:rPr>
          <w:rFonts w:hint="eastAsia"/>
        </w:rPr>
      </w:pPr>
      <w:r>
        <w:rPr>
          <w:rFonts w:hint="eastAsia"/>
        </w:rPr>
        <w:t>2018</w:t>
      </w:r>
      <w:r>
        <w:rPr>
          <w:rFonts w:hint="eastAsia"/>
        </w:rPr>
        <w:t>年度山东省科学技术奖提名工作采取专家提名和单位提名两种方式。</w:t>
      </w:r>
    </w:p>
    <w:p w:rsidR="00BF474A" w:rsidRDefault="00BF474A" w:rsidP="00BF474A">
      <w:pPr>
        <w:ind w:firstLineChars="200" w:firstLine="420"/>
        <w:rPr>
          <w:rFonts w:hint="eastAsia"/>
        </w:rPr>
      </w:pPr>
      <w:r>
        <w:rPr>
          <w:rFonts w:hint="eastAsia"/>
        </w:rPr>
        <w:t>1.</w:t>
      </w:r>
      <w:r>
        <w:rPr>
          <w:rFonts w:hint="eastAsia"/>
        </w:rPr>
        <w:t>专家提名</w:t>
      </w:r>
    </w:p>
    <w:p w:rsidR="00BF474A" w:rsidRDefault="00BF474A" w:rsidP="00BF474A">
      <w:pPr>
        <w:ind w:firstLineChars="200" w:firstLine="420"/>
        <w:rPr>
          <w:rFonts w:hint="eastAsia"/>
        </w:rPr>
      </w:pPr>
      <w:r>
        <w:rPr>
          <w:rFonts w:hint="eastAsia"/>
        </w:rPr>
        <w:t>省科学技术最高奖、自然科学奖可以由两名以上具备资格的同行专家（至少</w:t>
      </w:r>
      <w:r>
        <w:rPr>
          <w:rFonts w:hint="eastAsia"/>
        </w:rPr>
        <w:t>1</w:t>
      </w:r>
      <w:r>
        <w:rPr>
          <w:rFonts w:hint="eastAsia"/>
        </w:rPr>
        <w:t>名院士）共同提名。具备资格的提名专家包括两院院士，长江学者特聘教授，国家</w:t>
      </w:r>
      <w:r>
        <w:rPr>
          <w:rFonts w:hint="eastAsia"/>
        </w:rPr>
        <w:t>973</w:t>
      </w:r>
      <w:r>
        <w:rPr>
          <w:rFonts w:hint="eastAsia"/>
        </w:rPr>
        <w:t>、</w:t>
      </w:r>
      <w:r>
        <w:rPr>
          <w:rFonts w:hint="eastAsia"/>
        </w:rPr>
        <w:t>863</w:t>
      </w:r>
      <w:r>
        <w:rPr>
          <w:rFonts w:hint="eastAsia"/>
        </w:rPr>
        <w:t>计划和国家重大科技专项项目首席科学家，国家杰出青年科学基金获得者，泰山学者攀登计划入选者，省科学技术最高奖获得者，近十年获得国家科学技术奖的前三位完成人，二级教授（研究员）。</w:t>
      </w:r>
    </w:p>
    <w:p w:rsidR="00BF474A" w:rsidRDefault="00BF474A" w:rsidP="00BF474A">
      <w:pPr>
        <w:ind w:firstLineChars="200" w:firstLine="420"/>
        <w:rPr>
          <w:rFonts w:hint="eastAsia"/>
        </w:rPr>
      </w:pPr>
      <w:r>
        <w:rPr>
          <w:rFonts w:hint="eastAsia"/>
        </w:rPr>
        <w:t>每位提名专家可以提名一人</w:t>
      </w:r>
      <w:proofErr w:type="gramStart"/>
      <w:r>
        <w:rPr>
          <w:rFonts w:hint="eastAsia"/>
        </w:rPr>
        <w:t>参评省</w:t>
      </w:r>
      <w:proofErr w:type="gramEnd"/>
      <w:r>
        <w:rPr>
          <w:rFonts w:hint="eastAsia"/>
        </w:rPr>
        <w:t>科学技术最高奖或一个项目</w:t>
      </w:r>
      <w:proofErr w:type="gramStart"/>
      <w:r>
        <w:rPr>
          <w:rFonts w:hint="eastAsia"/>
        </w:rPr>
        <w:t>参评省</w:t>
      </w:r>
      <w:proofErr w:type="gramEnd"/>
      <w:r>
        <w:rPr>
          <w:rFonts w:hint="eastAsia"/>
        </w:rPr>
        <w:t>自然科学奖。省科学技术奖励委员会办公室在公示被提名项目或被提名人选信息时将一并公开提名专家相关信息。</w:t>
      </w:r>
    </w:p>
    <w:p w:rsidR="00BF474A" w:rsidRDefault="00BF474A" w:rsidP="00BF474A">
      <w:pPr>
        <w:ind w:firstLineChars="200" w:firstLine="420"/>
        <w:rPr>
          <w:rFonts w:hint="eastAsia"/>
        </w:rPr>
      </w:pPr>
      <w:r>
        <w:rPr>
          <w:rFonts w:hint="eastAsia"/>
        </w:rPr>
        <w:t>2.</w:t>
      </w:r>
      <w:r>
        <w:rPr>
          <w:rFonts w:hint="eastAsia"/>
        </w:rPr>
        <w:t>单位提名</w:t>
      </w:r>
    </w:p>
    <w:p w:rsidR="00BF474A" w:rsidRDefault="00BF474A" w:rsidP="00BF474A">
      <w:pPr>
        <w:ind w:firstLineChars="200" w:firstLine="420"/>
        <w:rPr>
          <w:rFonts w:hint="eastAsia"/>
        </w:rPr>
      </w:pPr>
      <w:r>
        <w:rPr>
          <w:rFonts w:hint="eastAsia"/>
        </w:rPr>
        <w:t>省科学技术最高奖、自然科学奖、技术发明奖、科学技术进步奖和国际科技合作奖可以由单位提名，提名单位由省科学技术奖励委员会办公室依申请授权。</w:t>
      </w:r>
    </w:p>
    <w:p w:rsidR="00BF474A" w:rsidRDefault="00BF474A" w:rsidP="00BF474A">
      <w:pPr>
        <w:ind w:firstLineChars="200" w:firstLine="420"/>
        <w:rPr>
          <w:rFonts w:hint="eastAsia"/>
        </w:rPr>
      </w:pPr>
      <w:r>
        <w:rPr>
          <w:rFonts w:hint="eastAsia"/>
        </w:rPr>
        <w:t>提名单位应当建立科学合理的遴选机制，认真负责地提名本地区、部门优秀科研项目和人选参加评审。提名的项目和人选应在主要完成人所在单位进行公示，公示时间为</w:t>
      </w:r>
      <w:r>
        <w:rPr>
          <w:rFonts w:hint="eastAsia"/>
        </w:rPr>
        <w:t>5</w:t>
      </w:r>
      <w:r>
        <w:rPr>
          <w:rFonts w:hint="eastAsia"/>
        </w:rPr>
        <w:t>个工作日。公示无异议或虽有异议但经核实处理后再次公示无异议的项目方可提名。</w:t>
      </w:r>
    </w:p>
    <w:p w:rsidR="00BF474A" w:rsidRDefault="00BF474A" w:rsidP="00BF474A">
      <w:pPr>
        <w:ind w:firstLineChars="150" w:firstLine="315"/>
        <w:rPr>
          <w:rFonts w:hint="eastAsia"/>
        </w:rPr>
      </w:pPr>
      <w:r>
        <w:rPr>
          <w:rFonts w:hint="eastAsia"/>
        </w:rPr>
        <w:t>（二）提名条件</w:t>
      </w:r>
    </w:p>
    <w:p w:rsidR="00BF474A" w:rsidRDefault="00BF474A" w:rsidP="00BF474A">
      <w:pPr>
        <w:ind w:firstLineChars="200" w:firstLine="420"/>
        <w:rPr>
          <w:rFonts w:hint="eastAsia"/>
        </w:rPr>
      </w:pPr>
      <w:r>
        <w:rPr>
          <w:rFonts w:hint="eastAsia"/>
        </w:rPr>
        <w:t>提名项目和人选除符合《山东省科学技术奖励办法》及实施细则和《</w:t>
      </w:r>
      <w:r>
        <w:rPr>
          <w:rFonts w:hint="eastAsia"/>
        </w:rPr>
        <w:t>2018</w:t>
      </w:r>
      <w:r>
        <w:rPr>
          <w:rFonts w:hint="eastAsia"/>
        </w:rPr>
        <w:t>年度山东省科学技术奖励提名工作手册》（见附件</w:t>
      </w:r>
      <w:r>
        <w:rPr>
          <w:rFonts w:hint="eastAsia"/>
        </w:rPr>
        <w:t>1</w:t>
      </w:r>
      <w:r>
        <w:rPr>
          <w:rFonts w:hint="eastAsia"/>
        </w:rPr>
        <w:t>）规定的有关要求外，还须满足以下条件：</w:t>
      </w:r>
    </w:p>
    <w:p w:rsidR="00BF474A" w:rsidRDefault="00BF474A" w:rsidP="00BF474A">
      <w:pPr>
        <w:ind w:firstLineChars="200" w:firstLine="420"/>
        <w:rPr>
          <w:rFonts w:hint="eastAsia"/>
        </w:rPr>
      </w:pPr>
      <w:r>
        <w:rPr>
          <w:rFonts w:hint="eastAsia"/>
        </w:rPr>
        <w:t>1.</w:t>
      </w:r>
      <w:proofErr w:type="gramStart"/>
      <w:r>
        <w:rPr>
          <w:rFonts w:hint="eastAsia"/>
        </w:rPr>
        <w:t>提名省</w:t>
      </w:r>
      <w:proofErr w:type="gramEnd"/>
      <w:r>
        <w:rPr>
          <w:rFonts w:hint="eastAsia"/>
        </w:rPr>
        <w:t>自然科学奖项目提交的代表性论文、论著需在</w:t>
      </w:r>
      <w:r>
        <w:rPr>
          <w:rFonts w:hint="eastAsia"/>
        </w:rPr>
        <w:t>2016</w:t>
      </w:r>
      <w:r>
        <w:rPr>
          <w:rFonts w:hint="eastAsia"/>
        </w:rPr>
        <w:t>年</w:t>
      </w:r>
      <w:r>
        <w:rPr>
          <w:rFonts w:hint="eastAsia"/>
        </w:rPr>
        <w:t>3</w:t>
      </w:r>
      <w:r>
        <w:rPr>
          <w:rFonts w:hint="eastAsia"/>
        </w:rPr>
        <w:t>月</w:t>
      </w:r>
      <w:r>
        <w:rPr>
          <w:rFonts w:hint="eastAsia"/>
        </w:rPr>
        <w:t>31</w:t>
      </w:r>
      <w:r>
        <w:rPr>
          <w:rFonts w:hint="eastAsia"/>
        </w:rPr>
        <w:t>日前正式发表。</w:t>
      </w:r>
      <w:proofErr w:type="gramStart"/>
      <w:r>
        <w:rPr>
          <w:rFonts w:hint="eastAsia"/>
        </w:rPr>
        <w:t>提名省</w:t>
      </w:r>
      <w:proofErr w:type="gramEnd"/>
      <w:r>
        <w:rPr>
          <w:rFonts w:hint="eastAsia"/>
        </w:rPr>
        <w:t>技术发明奖和科学技术进步奖项目应当于</w:t>
      </w:r>
      <w:r>
        <w:rPr>
          <w:rFonts w:hint="eastAsia"/>
        </w:rPr>
        <w:t>2016</w:t>
      </w:r>
      <w:r>
        <w:rPr>
          <w:rFonts w:hint="eastAsia"/>
        </w:rPr>
        <w:t>年</w:t>
      </w:r>
      <w:r>
        <w:rPr>
          <w:rFonts w:hint="eastAsia"/>
        </w:rPr>
        <w:t>3</w:t>
      </w:r>
      <w:r>
        <w:rPr>
          <w:rFonts w:hint="eastAsia"/>
        </w:rPr>
        <w:t>月</w:t>
      </w:r>
      <w:r>
        <w:rPr>
          <w:rFonts w:hint="eastAsia"/>
        </w:rPr>
        <w:t>31</w:t>
      </w:r>
      <w:r>
        <w:rPr>
          <w:rFonts w:hint="eastAsia"/>
        </w:rPr>
        <w:t>日前完成整体技术应用。</w:t>
      </w:r>
    </w:p>
    <w:p w:rsidR="00BF474A" w:rsidRDefault="00BF474A" w:rsidP="00BF474A">
      <w:pPr>
        <w:ind w:firstLineChars="200" w:firstLine="420"/>
        <w:rPr>
          <w:rFonts w:hint="eastAsia"/>
        </w:rPr>
      </w:pPr>
      <w:r>
        <w:rPr>
          <w:rFonts w:hint="eastAsia"/>
        </w:rPr>
        <w:lastRenderedPageBreak/>
        <w:t>2.</w:t>
      </w:r>
      <w:r>
        <w:rPr>
          <w:rFonts w:hint="eastAsia"/>
        </w:rPr>
        <w:t>列入国家和省部级科技计划（基金、专项）支持的项目，应当在项目整体验收或结题通过后方可提名。</w:t>
      </w:r>
    </w:p>
    <w:p w:rsidR="00BF474A" w:rsidRDefault="00BF474A" w:rsidP="00BF474A">
      <w:pPr>
        <w:ind w:firstLineChars="200" w:firstLine="420"/>
        <w:rPr>
          <w:rFonts w:hint="eastAsia"/>
        </w:rPr>
      </w:pPr>
      <w:r>
        <w:rPr>
          <w:rFonts w:hint="eastAsia"/>
        </w:rPr>
        <w:t>3.</w:t>
      </w:r>
      <w:r w:rsidRPr="00BF474A">
        <w:rPr>
          <w:rFonts w:hint="eastAsia"/>
          <w:b/>
        </w:rPr>
        <w:t>2016</w:t>
      </w:r>
      <w:r w:rsidRPr="00BF474A">
        <w:rPr>
          <w:rFonts w:hint="eastAsia"/>
          <w:b/>
        </w:rPr>
        <w:t>年和</w:t>
      </w:r>
      <w:r w:rsidRPr="00BF474A">
        <w:rPr>
          <w:rFonts w:hint="eastAsia"/>
          <w:b/>
        </w:rPr>
        <w:t>2017</w:t>
      </w:r>
      <w:r w:rsidRPr="00BF474A">
        <w:rPr>
          <w:rFonts w:hint="eastAsia"/>
          <w:b/>
        </w:rPr>
        <w:t>年连续两年通过形式审查进入评审程序但未获奖的项目，</w:t>
      </w:r>
      <w:r w:rsidRPr="00BF474A">
        <w:rPr>
          <w:rFonts w:hint="eastAsia"/>
          <w:b/>
        </w:rPr>
        <w:t>2018</w:t>
      </w:r>
      <w:r w:rsidRPr="00BF474A">
        <w:rPr>
          <w:rFonts w:hint="eastAsia"/>
          <w:b/>
        </w:rPr>
        <w:t>年度不得以相同技术内容再次提名。</w:t>
      </w:r>
    </w:p>
    <w:p w:rsidR="00BF474A" w:rsidRDefault="00BF474A" w:rsidP="00BF474A">
      <w:pPr>
        <w:ind w:firstLineChars="200" w:firstLine="420"/>
        <w:rPr>
          <w:rFonts w:hint="eastAsia"/>
        </w:rPr>
      </w:pPr>
      <w:r>
        <w:rPr>
          <w:rFonts w:hint="eastAsia"/>
        </w:rPr>
        <w:t>4.2018</w:t>
      </w:r>
      <w:r>
        <w:rPr>
          <w:rFonts w:hint="eastAsia"/>
        </w:rPr>
        <w:t>年度</w:t>
      </w:r>
      <w:proofErr w:type="gramStart"/>
      <w:r>
        <w:rPr>
          <w:rFonts w:hint="eastAsia"/>
        </w:rPr>
        <w:t>参评省</w:t>
      </w:r>
      <w:proofErr w:type="gramEnd"/>
      <w:r>
        <w:rPr>
          <w:rFonts w:hint="eastAsia"/>
        </w:rPr>
        <w:t>科学技术奖的完成人每人限申报一项。</w:t>
      </w:r>
      <w:r w:rsidRPr="00BF474A">
        <w:rPr>
          <w:rFonts w:hint="eastAsia"/>
          <w:b/>
        </w:rPr>
        <w:t>2017</w:t>
      </w:r>
      <w:r w:rsidRPr="00BF474A">
        <w:rPr>
          <w:rFonts w:hint="eastAsia"/>
          <w:b/>
        </w:rPr>
        <w:t>年度省科学技术奖一、二等奖前两位获奖人员不得被提名参评</w:t>
      </w:r>
      <w:r>
        <w:rPr>
          <w:rFonts w:hint="eastAsia"/>
        </w:rPr>
        <w:t>2018</w:t>
      </w:r>
      <w:r>
        <w:rPr>
          <w:rFonts w:hint="eastAsia"/>
        </w:rPr>
        <w:t>年度省科学技术奖。已获得省部级以上科学技术奖励的项目，不得再以相同技术内容参评山东省科学技术奖。</w:t>
      </w:r>
    </w:p>
    <w:p w:rsidR="00BF474A" w:rsidRDefault="00BF474A" w:rsidP="00BF474A">
      <w:pPr>
        <w:ind w:firstLineChars="200" w:firstLine="420"/>
        <w:rPr>
          <w:rFonts w:hint="eastAsia"/>
        </w:rPr>
      </w:pPr>
      <w:r>
        <w:rPr>
          <w:rFonts w:hint="eastAsia"/>
        </w:rPr>
        <w:t>5.</w:t>
      </w:r>
      <w:proofErr w:type="gramStart"/>
      <w:r>
        <w:rPr>
          <w:rFonts w:hint="eastAsia"/>
        </w:rPr>
        <w:t>参评省</w:t>
      </w:r>
      <w:proofErr w:type="gramEnd"/>
      <w:r>
        <w:rPr>
          <w:rFonts w:hint="eastAsia"/>
        </w:rPr>
        <w:t>科学技术奖以论文作为支撑材料的，完成人必须为论文作者。论文第一作者或通讯作者不是项目完成人的，须提供第一作者或通讯作者出具的同意使用该论文</w:t>
      </w:r>
      <w:proofErr w:type="gramStart"/>
      <w:r>
        <w:rPr>
          <w:rFonts w:hint="eastAsia"/>
        </w:rPr>
        <w:t>参评省</w:t>
      </w:r>
      <w:proofErr w:type="gramEnd"/>
      <w:r>
        <w:rPr>
          <w:rFonts w:hint="eastAsia"/>
        </w:rPr>
        <w:t>科学技术奖的知情同意函。</w:t>
      </w:r>
    </w:p>
    <w:p w:rsidR="00BF474A" w:rsidRDefault="00BF474A" w:rsidP="00BF474A">
      <w:pPr>
        <w:ind w:firstLineChars="200" w:firstLine="420"/>
      </w:pPr>
      <w:r>
        <w:rPr>
          <w:rFonts w:hint="eastAsia"/>
        </w:rPr>
        <w:t>6.</w:t>
      </w:r>
      <w:r>
        <w:rPr>
          <w:rFonts w:hint="eastAsia"/>
        </w:rPr>
        <w:t>涉密项目不得作为省科学技术奖提名项目。</w:t>
      </w:r>
    </w:p>
    <w:p w:rsidR="00BF474A" w:rsidRDefault="00BF474A" w:rsidP="00BF474A">
      <w:pPr>
        <w:ind w:firstLineChars="200" w:firstLine="420"/>
        <w:rPr>
          <w:rFonts w:hint="eastAsia"/>
        </w:rPr>
      </w:pPr>
      <w:r>
        <w:rPr>
          <w:rFonts w:hint="eastAsia"/>
        </w:rPr>
        <w:t>7.</w:t>
      </w:r>
      <w:r>
        <w:rPr>
          <w:rFonts w:hint="eastAsia"/>
        </w:rPr>
        <w:t>提名技术标准创新的项目，应按照省科学技术进步奖（技术标准创新类项目）要求进行提名。</w:t>
      </w:r>
    </w:p>
    <w:p w:rsidR="00BF474A" w:rsidRDefault="00BF474A" w:rsidP="00BF474A">
      <w:pPr>
        <w:ind w:firstLineChars="200" w:firstLine="420"/>
        <w:rPr>
          <w:rFonts w:hint="eastAsia"/>
        </w:rPr>
      </w:pPr>
      <w:r>
        <w:rPr>
          <w:rFonts w:hint="eastAsia"/>
        </w:rPr>
        <w:t>8.</w:t>
      </w:r>
      <w:r>
        <w:rPr>
          <w:rFonts w:hint="eastAsia"/>
        </w:rPr>
        <w:t>提名项目均须经过公示且无异议。</w:t>
      </w:r>
    </w:p>
    <w:p w:rsidR="00BF474A" w:rsidRDefault="00BF474A" w:rsidP="00BF474A">
      <w:pPr>
        <w:ind w:firstLineChars="200" w:firstLine="420"/>
        <w:rPr>
          <w:rFonts w:hint="eastAsia"/>
        </w:rPr>
      </w:pPr>
      <w:r>
        <w:rPr>
          <w:rFonts w:hint="eastAsia"/>
        </w:rPr>
        <w:t>（三）注意事项</w:t>
      </w:r>
    </w:p>
    <w:p w:rsidR="00BF474A" w:rsidRDefault="00BF474A" w:rsidP="00850C4B">
      <w:pPr>
        <w:ind w:firstLineChars="200" w:firstLine="420"/>
      </w:pPr>
      <w:r>
        <w:rPr>
          <w:rFonts w:hint="eastAsia"/>
        </w:rPr>
        <w:t>科技奖励提名工作是省科学技术奖励改革的重要举措，是优化科学技术奖励管理和服务的重要内容，提名单位（专家）是提名工作的第一责任主体，要切实担当、落实好其主体责任。</w:t>
      </w:r>
    </w:p>
    <w:p w:rsidR="00BF474A" w:rsidRDefault="00BF474A" w:rsidP="00850C4B">
      <w:pPr>
        <w:ind w:firstLineChars="200" w:firstLine="420"/>
        <w:rPr>
          <w:rFonts w:hint="eastAsia"/>
        </w:rPr>
      </w:pPr>
      <w:r>
        <w:rPr>
          <w:rFonts w:hint="eastAsia"/>
        </w:rPr>
        <w:t>1.</w:t>
      </w:r>
      <w:r>
        <w:rPr>
          <w:rFonts w:hint="eastAsia"/>
        </w:rPr>
        <w:t>提名书是评审的基础材料和主要依据，原则上由提名单位（专家）提供。省自然科学奖、技术发明奖、科学技术进步奖的提名意见、项目简介、客观评价等必须由提名单位（专家）客观、真实、准确做出。提名单位（专家）填写的内容将向社会公示。</w:t>
      </w:r>
    </w:p>
    <w:p w:rsidR="00BF474A" w:rsidRDefault="00BF474A" w:rsidP="00850C4B">
      <w:pPr>
        <w:ind w:firstLineChars="200" w:firstLine="420"/>
      </w:pPr>
      <w:r>
        <w:rPr>
          <w:rFonts w:hint="eastAsia"/>
        </w:rPr>
        <w:t>2.</w:t>
      </w:r>
      <w:r>
        <w:rPr>
          <w:rFonts w:hint="eastAsia"/>
        </w:rPr>
        <w:t>被提名人须提供客观性材料，提名单位（专家）要对有关内容严格审查，并对提名材料的真实性负责。客观性材料包括：省自然科学奖提名书有关重要科学发现、论文专著目录、代表性论文专著被他人引用的情况，主要完成人情况等客观内容和证明材料；省技术发明奖提名书有关主要技术发明、推广应用及经济效益和社会效益的情况、主要知识产权证明目录，主要完成人情况等客观内容和证明材料；省科学技术进步奖提名书有关主要科技创新、推广应用及经济效益和社会效益的情况、主要知识产权证明目录，主要完成人和主要完成单位情况等客观内容和证明材料。</w:t>
      </w:r>
    </w:p>
    <w:p w:rsidR="00BF474A" w:rsidRDefault="00BF474A" w:rsidP="00850C4B">
      <w:pPr>
        <w:ind w:firstLineChars="200" w:firstLine="420"/>
      </w:pPr>
      <w:r>
        <w:rPr>
          <w:rFonts w:hint="eastAsia"/>
        </w:rPr>
        <w:t>3.</w:t>
      </w:r>
      <w:r>
        <w:rPr>
          <w:rFonts w:hint="eastAsia"/>
        </w:rPr>
        <w:t>科技成果转化应用是</w:t>
      </w:r>
      <w:proofErr w:type="gramStart"/>
      <w:r>
        <w:rPr>
          <w:rFonts w:hint="eastAsia"/>
        </w:rPr>
        <w:t>参评省</w:t>
      </w:r>
      <w:proofErr w:type="gramEnd"/>
      <w:r>
        <w:rPr>
          <w:rFonts w:hint="eastAsia"/>
        </w:rPr>
        <w:t>技术发明奖、科技进步奖的首要条件，参评时须提交成果转化绩效证明（建议提供第三方机构出具的经济、社会效益证明）。经济效益要严格按照效益核算办法如实填写，并在附件中</w:t>
      </w:r>
      <w:r w:rsidRPr="00850C4B">
        <w:rPr>
          <w:rFonts w:hint="eastAsia"/>
          <w:b/>
        </w:rPr>
        <w:t>提供财务、税务等佐证材料</w:t>
      </w:r>
      <w:r>
        <w:rPr>
          <w:rFonts w:hint="eastAsia"/>
        </w:rPr>
        <w:t>。经济效益仅指项目完成单位及推广应用情况中所列应用单位产生的效益。应用证明须</w:t>
      </w:r>
      <w:r w:rsidRPr="00850C4B">
        <w:rPr>
          <w:rFonts w:hint="eastAsia"/>
          <w:b/>
        </w:rPr>
        <w:t>应用（法人）单位盖章及法定代表人签名</w:t>
      </w:r>
      <w:r>
        <w:rPr>
          <w:rFonts w:hint="eastAsia"/>
        </w:rPr>
        <w:t>。</w:t>
      </w:r>
    </w:p>
    <w:p w:rsidR="00BF474A" w:rsidRDefault="00BF474A" w:rsidP="00850C4B">
      <w:pPr>
        <w:ind w:firstLineChars="200" w:firstLine="420"/>
        <w:rPr>
          <w:rFonts w:hint="eastAsia"/>
        </w:rPr>
      </w:pPr>
      <w:r>
        <w:rPr>
          <w:rFonts w:hint="eastAsia"/>
        </w:rPr>
        <w:t>四、提名材料及报送时间</w:t>
      </w:r>
    </w:p>
    <w:p w:rsidR="00BF474A" w:rsidRDefault="00BF474A" w:rsidP="00850C4B">
      <w:pPr>
        <w:ind w:firstLineChars="200" w:firstLine="420"/>
        <w:rPr>
          <w:rFonts w:hint="eastAsia"/>
        </w:rPr>
      </w:pPr>
      <w:r>
        <w:rPr>
          <w:rFonts w:hint="eastAsia"/>
        </w:rPr>
        <w:t>（一）提名材料</w:t>
      </w:r>
    </w:p>
    <w:p w:rsidR="00BF474A" w:rsidRDefault="00BF474A" w:rsidP="00850C4B">
      <w:pPr>
        <w:ind w:firstLineChars="200" w:firstLine="420"/>
        <w:rPr>
          <w:rFonts w:hint="eastAsia"/>
        </w:rPr>
      </w:pPr>
      <w:r>
        <w:rPr>
          <w:rFonts w:hint="eastAsia"/>
        </w:rPr>
        <w:t>省科学技术奖提名材料包括电子版和纸质版。</w:t>
      </w:r>
    </w:p>
    <w:p w:rsidR="00BF474A" w:rsidRDefault="00BF474A" w:rsidP="00850C4B">
      <w:pPr>
        <w:ind w:firstLineChars="200" w:firstLine="420"/>
        <w:rPr>
          <w:rFonts w:hint="eastAsia"/>
        </w:rPr>
      </w:pPr>
      <w:r>
        <w:rPr>
          <w:rFonts w:hint="eastAsia"/>
        </w:rPr>
        <w:t>1.</w:t>
      </w:r>
      <w:r>
        <w:rPr>
          <w:rFonts w:hint="eastAsia"/>
        </w:rPr>
        <w:t>电子版材料</w:t>
      </w:r>
    </w:p>
    <w:p w:rsidR="00BF474A" w:rsidRDefault="00BF474A" w:rsidP="00850C4B">
      <w:pPr>
        <w:ind w:firstLineChars="200" w:firstLine="420"/>
        <w:rPr>
          <w:rFonts w:hint="eastAsia"/>
        </w:rPr>
      </w:pPr>
      <w:r>
        <w:rPr>
          <w:rFonts w:hint="eastAsia"/>
        </w:rPr>
        <w:t>通过省科学技术奖励系统在线填写和上传。各提名单位请于</w:t>
      </w:r>
      <w:r>
        <w:rPr>
          <w:rFonts w:hint="eastAsia"/>
        </w:rPr>
        <w:t>2018</w:t>
      </w:r>
      <w:r>
        <w:rPr>
          <w:rFonts w:hint="eastAsia"/>
        </w:rPr>
        <w:t>年</w:t>
      </w:r>
      <w:r>
        <w:rPr>
          <w:rFonts w:hint="eastAsia"/>
        </w:rPr>
        <w:t>3</w:t>
      </w:r>
      <w:r>
        <w:rPr>
          <w:rFonts w:hint="eastAsia"/>
        </w:rPr>
        <w:t>月</w:t>
      </w:r>
      <w:r>
        <w:rPr>
          <w:rFonts w:hint="eastAsia"/>
        </w:rPr>
        <w:t>20</w:t>
      </w:r>
      <w:r>
        <w:rPr>
          <w:rFonts w:hint="eastAsia"/>
        </w:rPr>
        <w:t>日起使用提名单位号和登录口令进入系统，按要求组织提名。提名专家请于</w:t>
      </w:r>
      <w:r>
        <w:rPr>
          <w:rFonts w:hint="eastAsia"/>
        </w:rPr>
        <w:t>3</w:t>
      </w:r>
      <w:r>
        <w:rPr>
          <w:rFonts w:hint="eastAsia"/>
        </w:rPr>
        <w:t>月</w:t>
      </w:r>
      <w:r>
        <w:rPr>
          <w:rFonts w:hint="eastAsia"/>
        </w:rPr>
        <w:t>30</w:t>
      </w:r>
      <w:r>
        <w:rPr>
          <w:rFonts w:hint="eastAsia"/>
        </w:rPr>
        <w:t>日前向省科学技术奖励委员会办公室索取提名号和登录口令。省科学技术奖励系统可以从省科技厅网站政务大厅登录，或者</w:t>
      </w:r>
      <w:r>
        <w:rPr>
          <w:rFonts w:hint="eastAsia"/>
        </w:rPr>
        <w:t>http://123.232.113.51/xmsb/</w:t>
      </w:r>
      <w:r>
        <w:rPr>
          <w:rFonts w:hint="eastAsia"/>
        </w:rPr>
        <w:t>直接登录。公共安全类项目不得通过网络提名。</w:t>
      </w:r>
    </w:p>
    <w:p w:rsidR="00BF474A" w:rsidRDefault="00BF474A" w:rsidP="00850C4B">
      <w:pPr>
        <w:ind w:firstLineChars="200" w:firstLine="420"/>
        <w:rPr>
          <w:rFonts w:hint="eastAsia"/>
        </w:rPr>
      </w:pPr>
      <w:r>
        <w:rPr>
          <w:rFonts w:hint="eastAsia"/>
        </w:rPr>
        <w:t>2.</w:t>
      </w:r>
      <w:r>
        <w:rPr>
          <w:rFonts w:hint="eastAsia"/>
        </w:rPr>
        <w:t>纸质版材料</w:t>
      </w:r>
    </w:p>
    <w:p w:rsidR="00BF474A" w:rsidRDefault="00BF474A" w:rsidP="00850C4B">
      <w:pPr>
        <w:ind w:firstLineChars="200" w:firstLine="420"/>
        <w:rPr>
          <w:rFonts w:hint="eastAsia"/>
        </w:rPr>
      </w:pPr>
      <w:r>
        <w:rPr>
          <w:rFonts w:hint="eastAsia"/>
        </w:rPr>
        <w:t>网上提交电子版提名材料后，可以通过省科学技术奖励系统下载打印。电子版提名材料和纸质版提名材料内容应完全一致。</w:t>
      </w:r>
    </w:p>
    <w:p w:rsidR="00BF474A" w:rsidRDefault="00BF474A" w:rsidP="00850C4B">
      <w:pPr>
        <w:ind w:firstLineChars="200" w:firstLine="420"/>
        <w:rPr>
          <w:rFonts w:hint="eastAsia"/>
        </w:rPr>
      </w:pPr>
      <w:r>
        <w:rPr>
          <w:rFonts w:hint="eastAsia"/>
        </w:rPr>
        <w:lastRenderedPageBreak/>
        <w:t>省科学技术奖提名书一式二份（其中原件</w:t>
      </w:r>
      <w:r>
        <w:rPr>
          <w:rFonts w:hint="eastAsia"/>
        </w:rPr>
        <w:t>1</w:t>
      </w:r>
      <w:r>
        <w:rPr>
          <w:rFonts w:hint="eastAsia"/>
        </w:rPr>
        <w:t>份），提名单位还须报送提名公函和提名项目（人选）汇总表（通过省科学技术奖励系统在线打印，样式见附件</w:t>
      </w:r>
      <w:r>
        <w:rPr>
          <w:rFonts w:hint="eastAsia"/>
        </w:rPr>
        <w:t>2</w:t>
      </w:r>
      <w:r>
        <w:rPr>
          <w:rFonts w:hint="eastAsia"/>
        </w:rPr>
        <w:t>）各一份。</w:t>
      </w:r>
    </w:p>
    <w:p w:rsidR="00BF474A" w:rsidRDefault="00BF474A" w:rsidP="00850C4B">
      <w:pPr>
        <w:ind w:firstLineChars="200" w:firstLine="420"/>
        <w:rPr>
          <w:rFonts w:hint="eastAsia"/>
        </w:rPr>
      </w:pPr>
      <w:r>
        <w:rPr>
          <w:rFonts w:hint="eastAsia"/>
        </w:rPr>
        <w:t>（二）报送时间</w:t>
      </w:r>
    </w:p>
    <w:p w:rsidR="00BF474A" w:rsidRDefault="00BF474A" w:rsidP="00850C4B">
      <w:pPr>
        <w:ind w:firstLineChars="200" w:firstLine="420"/>
        <w:rPr>
          <w:rFonts w:hint="eastAsia"/>
        </w:rPr>
      </w:pPr>
      <w:r>
        <w:rPr>
          <w:rFonts w:hint="eastAsia"/>
        </w:rPr>
        <w:t>网络提名截止时间为</w:t>
      </w:r>
      <w:r>
        <w:rPr>
          <w:rFonts w:hint="eastAsia"/>
        </w:rPr>
        <w:t>2018</w:t>
      </w:r>
      <w:r>
        <w:rPr>
          <w:rFonts w:hint="eastAsia"/>
        </w:rPr>
        <w:t>年</w:t>
      </w:r>
      <w:r>
        <w:rPr>
          <w:rFonts w:hint="eastAsia"/>
        </w:rPr>
        <w:t>4</w:t>
      </w:r>
      <w:r>
        <w:rPr>
          <w:rFonts w:hint="eastAsia"/>
        </w:rPr>
        <w:t>月</w:t>
      </w:r>
      <w:r>
        <w:rPr>
          <w:rFonts w:hint="eastAsia"/>
        </w:rPr>
        <w:t>20</w:t>
      </w:r>
      <w:r>
        <w:rPr>
          <w:rFonts w:hint="eastAsia"/>
        </w:rPr>
        <w:t>日。纸质提名材料请于</w:t>
      </w:r>
      <w:r>
        <w:rPr>
          <w:rFonts w:hint="eastAsia"/>
        </w:rPr>
        <w:t>2018</w:t>
      </w:r>
      <w:r>
        <w:rPr>
          <w:rFonts w:hint="eastAsia"/>
        </w:rPr>
        <w:t>年</w:t>
      </w:r>
      <w:r>
        <w:rPr>
          <w:rFonts w:hint="eastAsia"/>
        </w:rPr>
        <w:t>4</w:t>
      </w:r>
      <w:r>
        <w:rPr>
          <w:rFonts w:hint="eastAsia"/>
        </w:rPr>
        <w:t>月</w:t>
      </w:r>
      <w:r>
        <w:rPr>
          <w:rFonts w:hint="eastAsia"/>
        </w:rPr>
        <w:t>25</w:t>
      </w:r>
      <w:r>
        <w:rPr>
          <w:rFonts w:hint="eastAsia"/>
        </w:rPr>
        <w:t>日前，送至省科学技术奖励委员会办公室，逾期不再受理。</w:t>
      </w:r>
    </w:p>
    <w:p w:rsidR="00BF474A" w:rsidRDefault="00BF474A" w:rsidP="00850C4B">
      <w:pPr>
        <w:ind w:firstLineChars="200" w:firstLine="420"/>
        <w:rPr>
          <w:rFonts w:hint="eastAsia"/>
        </w:rPr>
      </w:pPr>
      <w:r>
        <w:rPr>
          <w:rFonts w:hint="eastAsia"/>
        </w:rPr>
        <w:t>五、其他事项</w:t>
      </w:r>
    </w:p>
    <w:p w:rsidR="00BF474A" w:rsidRDefault="00BF474A" w:rsidP="00850C4B">
      <w:pPr>
        <w:ind w:firstLineChars="200" w:firstLine="420"/>
      </w:pPr>
      <w:r>
        <w:rPr>
          <w:rFonts w:hint="eastAsia"/>
        </w:rPr>
        <w:t>1.</w:t>
      </w:r>
      <w:r>
        <w:rPr>
          <w:rFonts w:hint="eastAsia"/>
        </w:rPr>
        <w:t>提名单位和参评对象务必在省科技奖励管理系统“历史论文专利查重”模块中，自行查询参评项目拟用论文、专利是否已在往年获奖项目中使用，杜绝论文、专利等支撑材料重复使用。</w:t>
      </w:r>
    </w:p>
    <w:p w:rsidR="00BF474A" w:rsidRDefault="00BF474A" w:rsidP="00850C4B">
      <w:pPr>
        <w:ind w:firstLineChars="200" w:firstLine="420"/>
      </w:pPr>
      <w:r>
        <w:rPr>
          <w:rFonts w:hint="eastAsia"/>
        </w:rPr>
        <w:t>2.</w:t>
      </w:r>
      <w:r>
        <w:rPr>
          <w:rFonts w:hint="eastAsia"/>
        </w:rPr>
        <w:t>有关提名单位的提名指标，将按照所提名项目形式审查合格率、项目获奖比例、项目异议及处理情况等，在下一年度进行调整。</w:t>
      </w:r>
    </w:p>
    <w:p w:rsidR="00BF474A" w:rsidRDefault="00BF474A" w:rsidP="00850C4B">
      <w:pPr>
        <w:ind w:firstLineChars="200" w:firstLine="420"/>
      </w:pPr>
      <w:r>
        <w:rPr>
          <w:rFonts w:hint="eastAsia"/>
        </w:rPr>
        <w:t>3.2018</w:t>
      </w:r>
      <w:r>
        <w:rPr>
          <w:rFonts w:hint="eastAsia"/>
        </w:rPr>
        <w:t>年度对驻鲁部属高校实行限额提名，具体指标请与省</w:t>
      </w:r>
      <w:proofErr w:type="gramStart"/>
      <w:r>
        <w:rPr>
          <w:rFonts w:hint="eastAsia"/>
        </w:rPr>
        <w:t>奖励办</w:t>
      </w:r>
      <w:proofErr w:type="gramEnd"/>
      <w:r>
        <w:rPr>
          <w:rFonts w:hint="eastAsia"/>
        </w:rPr>
        <w:t>联系。</w:t>
      </w:r>
    </w:p>
    <w:p w:rsidR="00BF474A" w:rsidRDefault="00BF474A" w:rsidP="00850C4B">
      <w:pPr>
        <w:ind w:firstLineChars="200" w:firstLine="420"/>
      </w:pPr>
      <w:r>
        <w:rPr>
          <w:rFonts w:hint="eastAsia"/>
        </w:rPr>
        <w:t>4.</w:t>
      </w:r>
      <w:r>
        <w:rPr>
          <w:rFonts w:hint="eastAsia"/>
        </w:rPr>
        <w:t>中央驻</w:t>
      </w:r>
      <w:proofErr w:type="gramStart"/>
      <w:r>
        <w:rPr>
          <w:rFonts w:hint="eastAsia"/>
        </w:rPr>
        <w:t>鲁单位</w:t>
      </w:r>
      <w:proofErr w:type="gramEnd"/>
      <w:r>
        <w:rPr>
          <w:rFonts w:hint="eastAsia"/>
        </w:rPr>
        <w:t>或省外机构驻鲁单位，其主管单位不具有提名资格的，一律由其所在设区的市科技局提名。</w:t>
      </w:r>
    </w:p>
    <w:p w:rsidR="00BF474A" w:rsidRDefault="00BF474A" w:rsidP="00850C4B">
      <w:pPr>
        <w:ind w:firstLineChars="200" w:firstLine="420"/>
        <w:rPr>
          <w:rFonts w:hint="eastAsia"/>
        </w:rPr>
      </w:pPr>
      <w:r>
        <w:rPr>
          <w:rFonts w:hint="eastAsia"/>
        </w:rPr>
        <w:t>六、联系方式</w:t>
      </w:r>
    </w:p>
    <w:p w:rsidR="00BF474A" w:rsidRDefault="00BF474A" w:rsidP="00850C4B">
      <w:pPr>
        <w:ind w:firstLineChars="200" w:firstLine="420"/>
        <w:rPr>
          <w:rFonts w:hint="eastAsia"/>
        </w:rPr>
      </w:pPr>
      <w:r>
        <w:rPr>
          <w:rFonts w:hint="eastAsia"/>
        </w:rPr>
        <w:t>1.</w:t>
      </w:r>
      <w:r>
        <w:rPr>
          <w:rFonts w:hint="eastAsia"/>
        </w:rPr>
        <w:t>山东省科学技术</w:t>
      </w:r>
      <w:proofErr w:type="gramStart"/>
      <w:r>
        <w:rPr>
          <w:rFonts w:hint="eastAsia"/>
        </w:rPr>
        <w:t>厅政策</w:t>
      </w:r>
      <w:proofErr w:type="gramEnd"/>
      <w:r>
        <w:rPr>
          <w:rFonts w:hint="eastAsia"/>
        </w:rPr>
        <w:t>法规处</w:t>
      </w:r>
    </w:p>
    <w:p w:rsidR="00BF474A" w:rsidRDefault="00BF474A" w:rsidP="00850C4B">
      <w:pPr>
        <w:ind w:firstLineChars="200" w:firstLine="420"/>
        <w:rPr>
          <w:rFonts w:hint="eastAsia"/>
        </w:rPr>
      </w:pPr>
      <w:r>
        <w:rPr>
          <w:rFonts w:hint="eastAsia"/>
        </w:rPr>
        <w:t>联系人：孙腾腾</w:t>
      </w:r>
      <w:r>
        <w:rPr>
          <w:rFonts w:hint="eastAsia"/>
        </w:rPr>
        <w:t xml:space="preserve"> </w:t>
      </w:r>
      <w:r>
        <w:rPr>
          <w:rFonts w:hint="eastAsia"/>
        </w:rPr>
        <w:t>王宝立</w:t>
      </w:r>
    </w:p>
    <w:p w:rsidR="00BF474A" w:rsidRDefault="00BF474A" w:rsidP="00850C4B">
      <w:pPr>
        <w:ind w:firstLineChars="200" w:firstLine="420"/>
        <w:rPr>
          <w:rFonts w:hint="eastAsia"/>
        </w:rPr>
      </w:pPr>
      <w:r>
        <w:rPr>
          <w:rFonts w:hint="eastAsia"/>
        </w:rPr>
        <w:t>电话：（</w:t>
      </w:r>
      <w:r>
        <w:rPr>
          <w:rFonts w:hint="eastAsia"/>
        </w:rPr>
        <w:t>0531</w:t>
      </w:r>
      <w:r>
        <w:rPr>
          <w:rFonts w:hint="eastAsia"/>
        </w:rPr>
        <w:t>）</w:t>
      </w:r>
      <w:r>
        <w:rPr>
          <w:rFonts w:hint="eastAsia"/>
        </w:rPr>
        <w:t>66777227 66777055</w:t>
      </w:r>
    </w:p>
    <w:p w:rsidR="00BF474A" w:rsidRDefault="00BF474A" w:rsidP="00850C4B">
      <w:pPr>
        <w:ind w:firstLineChars="200" w:firstLine="420"/>
        <w:rPr>
          <w:rFonts w:hint="eastAsia"/>
        </w:rPr>
      </w:pPr>
      <w:r>
        <w:rPr>
          <w:rFonts w:hint="eastAsia"/>
        </w:rPr>
        <w:t>地址：济南高</w:t>
      </w:r>
      <w:proofErr w:type="gramStart"/>
      <w:r>
        <w:rPr>
          <w:rFonts w:hint="eastAsia"/>
        </w:rPr>
        <w:t>新区舜华路</w:t>
      </w:r>
      <w:proofErr w:type="gramEnd"/>
      <w:r>
        <w:rPr>
          <w:rFonts w:hint="eastAsia"/>
        </w:rPr>
        <w:t>607</w:t>
      </w:r>
      <w:r>
        <w:rPr>
          <w:rFonts w:hint="eastAsia"/>
        </w:rPr>
        <w:t>号</w:t>
      </w:r>
    </w:p>
    <w:p w:rsidR="00BF474A" w:rsidRDefault="00BF474A" w:rsidP="00850C4B">
      <w:pPr>
        <w:ind w:firstLineChars="200" w:firstLine="420"/>
        <w:rPr>
          <w:rFonts w:hint="eastAsia"/>
        </w:rPr>
      </w:pPr>
      <w:r>
        <w:rPr>
          <w:rFonts w:hint="eastAsia"/>
        </w:rPr>
        <w:t>邮编：</w:t>
      </w:r>
      <w:r>
        <w:rPr>
          <w:rFonts w:hint="eastAsia"/>
        </w:rPr>
        <w:t>250101</w:t>
      </w:r>
    </w:p>
    <w:p w:rsidR="00BF474A" w:rsidRDefault="00BF474A" w:rsidP="00850C4B">
      <w:pPr>
        <w:ind w:firstLineChars="200" w:firstLine="420"/>
        <w:rPr>
          <w:rFonts w:hint="eastAsia"/>
        </w:rPr>
      </w:pPr>
      <w:r>
        <w:rPr>
          <w:rFonts w:hint="eastAsia"/>
        </w:rPr>
        <w:t>2.</w:t>
      </w:r>
      <w:r>
        <w:rPr>
          <w:rFonts w:hint="eastAsia"/>
        </w:rPr>
        <w:t>技术支持</w:t>
      </w:r>
    </w:p>
    <w:p w:rsidR="00BF474A" w:rsidRDefault="00BF474A" w:rsidP="00850C4B">
      <w:pPr>
        <w:ind w:firstLineChars="200" w:firstLine="420"/>
        <w:rPr>
          <w:rFonts w:hint="eastAsia"/>
        </w:rPr>
      </w:pPr>
      <w:r>
        <w:rPr>
          <w:rFonts w:hint="eastAsia"/>
        </w:rPr>
        <w:t>联系人：王欢</w:t>
      </w:r>
    </w:p>
    <w:p w:rsidR="00BF474A" w:rsidRDefault="00BF474A" w:rsidP="00850C4B">
      <w:pPr>
        <w:ind w:firstLineChars="200" w:firstLine="420"/>
        <w:rPr>
          <w:rFonts w:hint="eastAsia"/>
        </w:rPr>
      </w:pPr>
      <w:r>
        <w:rPr>
          <w:rFonts w:hint="eastAsia"/>
        </w:rPr>
        <w:t>电话：</w:t>
      </w:r>
      <w:r>
        <w:rPr>
          <w:rFonts w:hint="eastAsia"/>
        </w:rPr>
        <w:t>15063375071</w:t>
      </w:r>
    </w:p>
    <w:p w:rsidR="00850C4B" w:rsidRDefault="00850C4B" w:rsidP="00850C4B">
      <w:pPr>
        <w:ind w:firstLineChars="200" w:firstLine="420"/>
        <w:rPr>
          <w:rFonts w:hint="eastAsia"/>
        </w:rPr>
      </w:pPr>
    </w:p>
    <w:p w:rsidR="00BF474A" w:rsidRDefault="00BF474A" w:rsidP="00850C4B">
      <w:pPr>
        <w:ind w:firstLineChars="150" w:firstLine="315"/>
        <w:rPr>
          <w:rFonts w:hint="eastAsia"/>
        </w:rPr>
      </w:pPr>
      <w:r>
        <w:rPr>
          <w:rFonts w:hint="eastAsia"/>
        </w:rPr>
        <w:t>附件：</w:t>
      </w:r>
    </w:p>
    <w:p w:rsidR="00BF474A" w:rsidRDefault="00BF474A" w:rsidP="00850C4B">
      <w:pPr>
        <w:ind w:firstLineChars="200" w:firstLine="420"/>
        <w:rPr>
          <w:rFonts w:hint="eastAsia"/>
        </w:rPr>
      </w:pPr>
      <w:r>
        <w:rPr>
          <w:rFonts w:hint="eastAsia"/>
        </w:rPr>
        <w:t>1.2018</w:t>
      </w:r>
      <w:r>
        <w:rPr>
          <w:rFonts w:hint="eastAsia"/>
        </w:rPr>
        <w:t>年度山东省科学技术奖励提名工作手册</w:t>
      </w:r>
    </w:p>
    <w:p w:rsidR="00BF474A" w:rsidRDefault="00BF474A" w:rsidP="00850C4B">
      <w:pPr>
        <w:ind w:firstLineChars="200" w:firstLine="420"/>
        <w:rPr>
          <w:rFonts w:hint="eastAsia"/>
        </w:rPr>
      </w:pPr>
      <w:r>
        <w:rPr>
          <w:rFonts w:hint="eastAsia"/>
        </w:rPr>
        <w:t>2.2018</w:t>
      </w:r>
      <w:r>
        <w:rPr>
          <w:rFonts w:hint="eastAsia"/>
        </w:rPr>
        <w:t>年度省科学技术奖励提名项目（人选）汇总表</w:t>
      </w:r>
    </w:p>
    <w:p w:rsidR="00BF474A" w:rsidRDefault="00BF474A" w:rsidP="00850C4B">
      <w:pPr>
        <w:ind w:firstLineChars="200" w:firstLine="420"/>
        <w:rPr>
          <w:rFonts w:hint="eastAsia"/>
        </w:rPr>
      </w:pPr>
      <w:r>
        <w:rPr>
          <w:rFonts w:hint="eastAsia"/>
        </w:rPr>
        <w:t>3.</w:t>
      </w:r>
      <w:r>
        <w:rPr>
          <w:rFonts w:hint="eastAsia"/>
        </w:rPr>
        <w:t>山东省技术标准创新</w:t>
      </w:r>
      <w:proofErr w:type="gramStart"/>
      <w:r>
        <w:rPr>
          <w:rFonts w:hint="eastAsia"/>
        </w:rPr>
        <w:t>奖管理</w:t>
      </w:r>
      <w:proofErr w:type="gramEnd"/>
      <w:r>
        <w:rPr>
          <w:rFonts w:hint="eastAsia"/>
        </w:rPr>
        <w:t>办法</w:t>
      </w:r>
    </w:p>
    <w:p w:rsidR="00850C4B" w:rsidRDefault="00850C4B" w:rsidP="00BF474A">
      <w:pPr>
        <w:rPr>
          <w:rFonts w:hint="eastAsia"/>
        </w:rPr>
      </w:pPr>
    </w:p>
    <w:p w:rsidR="00850C4B" w:rsidRDefault="00850C4B" w:rsidP="00BF474A">
      <w:pPr>
        <w:rPr>
          <w:rFonts w:hint="eastAsia"/>
        </w:rPr>
      </w:pPr>
    </w:p>
    <w:p w:rsidR="00BF474A" w:rsidRDefault="00BF474A" w:rsidP="00850C4B">
      <w:pPr>
        <w:jc w:val="right"/>
        <w:rPr>
          <w:rFonts w:hint="eastAsia"/>
        </w:rPr>
      </w:pPr>
      <w:r>
        <w:rPr>
          <w:rFonts w:hint="eastAsia"/>
        </w:rPr>
        <w:t>山东省科学技术奖励委员会办公室</w:t>
      </w:r>
    </w:p>
    <w:p w:rsidR="00BF474A" w:rsidRDefault="00BF474A" w:rsidP="00850C4B">
      <w:pPr>
        <w:jc w:val="right"/>
        <w:rPr>
          <w:rFonts w:hint="eastAsia"/>
        </w:rPr>
      </w:pPr>
      <w:r>
        <w:rPr>
          <w:rFonts w:hint="eastAsia"/>
        </w:rPr>
        <w:t>2018</w:t>
      </w:r>
      <w:r>
        <w:rPr>
          <w:rFonts w:hint="eastAsia"/>
        </w:rPr>
        <w:t>年</w:t>
      </w:r>
      <w:r>
        <w:rPr>
          <w:rFonts w:hint="eastAsia"/>
        </w:rPr>
        <w:t>3</w:t>
      </w:r>
      <w:r>
        <w:rPr>
          <w:rFonts w:hint="eastAsia"/>
        </w:rPr>
        <w:t>月</w:t>
      </w:r>
      <w:r>
        <w:rPr>
          <w:rFonts w:hint="eastAsia"/>
        </w:rPr>
        <w:t>20</w:t>
      </w:r>
      <w:r>
        <w:rPr>
          <w:rFonts w:hint="eastAsia"/>
        </w:rPr>
        <w:t>日</w:t>
      </w:r>
    </w:p>
    <w:p w:rsidR="00BF474A" w:rsidRDefault="00BF474A" w:rsidP="00BF474A"/>
    <w:p w:rsidR="00850C4B" w:rsidRDefault="00850C4B" w:rsidP="00BF474A">
      <w:pPr>
        <w:rPr>
          <w:rFonts w:hint="eastAsia"/>
        </w:rPr>
      </w:pPr>
    </w:p>
    <w:p w:rsidR="00850C4B" w:rsidRDefault="00850C4B" w:rsidP="00BF474A"/>
    <w:sectPr w:rsidR="00850C4B" w:rsidSect="00116F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A20" w:rsidRDefault="00934A20" w:rsidP="00BF474A">
      <w:r>
        <w:separator/>
      </w:r>
    </w:p>
  </w:endnote>
  <w:endnote w:type="continuationSeparator" w:id="0">
    <w:p w:rsidR="00934A20" w:rsidRDefault="00934A20" w:rsidP="00BF47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A20" w:rsidRDefault="00934A20" w:rsidP="00BF474A">
      <w:r>
        <w:separator/>
      </w:r>
    </w:p>
  </w:footnote>
  <w:footnote w:type="continuationSeparator" w:id="0">
    <w:p w:rsidR="00934A20" w:rsidRDefault="00934A20" w:rsidP="00BF47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F474A"/>
    <w:rsid w:val="0001632B"/>
    <w:rsid w:val="00116FA0"/>
    <w:rsid w:val="001C6C30"/>
    <w:rsid w:val="002541AB"/>
    <w:rsid w:val="00334875"/>
    <w:rsid w:val="00417C92"/>
    <w:rsid w:val="0081671F"/>
    <w:rsid w:val="00850C4B"/>
    <w:rsid w:val="00934A20"/>
    <w:rsid w:val="009C2F23"/>
    <w:rsid w:val="00A014BE"/>
    <w:rsid w:val="00A0528A"/>
    <w:rsid w:val="00A96DF3"/>
    <w:rsid w:val="00AF3FFF"/>
    <w:rsid w:val="00B2615C"/>
    <w:rsid w:val="00BB5227"/>
    <w:rsid w:val="00BC0208"/>
    <w:rsid w:val="00BF474A"/>
    <w:rsid w:val="00D836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F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F47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F474A"/>
    <w:rPr>
      <w:sz w:val="18"/>
      <w:szCs w:val="18"/>
    </w:rPr>
  </w:style>
  <w:style w:type="paragraph" w:styleId="a4">
    <w:name w:val="footer"/>
    <w:basedOn w:val="a"/>
    <w:link w:val="Char0"/>
    <w:uiPriority w:val="99"/>
    <w:semiHidden/>
    <w:unhideWhenUsed/>
    <w:rsid w:val="00BF474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F474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488</Words>
  <Characters>2782</Characters>
  <Application>Microsoft Office Word</Application>
  <DocSecurity>0</DocSecurity>
  <Lines>23</Lines>
  <Paragraphs>6</Paragraphs>
  <ScaleCrop>false</ScaleCrop>
  <Company>Microsoft</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魏明志</dc:creator>
  <cp:keywords/>
  <dc:description/>
  <cp:lastModifiedBy>魏明志</cp:lastModifiedBy>
  <cp:revision>5</cp:revision>
  <dcterms:created xsi:type="dcterms:W3CDTF">2018-03-21T03:21:00Z</dcterms:created>
  <dcterms:modified xsi:type="dcterms:W3CDTF">2018-03-21T04:01:00Z</dcterms:modified>
</cp:coreProperties>
</file>